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365DA" w14:textId="77777777" w:rsidR="00010649" w:rsidRDefault="008275E3">
      <w:pPr>
        <w:spacing w:beforeAutospacing="1" w:afterAutospacing="1" w:line="480" w:lineRule="auto"/>
        <w:contextualSpacing/>
        <w:jc w:val="center"/>
      </w:pPr>
      <w:r>
        <w:rPr>
          <w:rFonts w:ascii="Times New Roman" w:eastAsia="Times New Roman" w:hAnsi="Times New Roman" w:cs="Times New Roman"/>
          <w:b/>
          <w:sz w:val="24"/>
          <w:szCs w:val="24"/>
        </w:rPr>
        <w:t xml:space="preserve">  </w:t>
      </w:r>
    </w:p>
    <w:p w14:paraId="0E972F72" w14:textId="77777777"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14:paraId="5903D452" w14:textId="77777777"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14:paraId="02F53891" w14:textId="77777777"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14:paraId="1487BFEF" w14:textId="77777777"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14:paraId="36DB0294" w14:textId="77777777"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14:paraId="0AFEAE94" w14:textId="77777777"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14:paraId="677C09D4" w14:textId="77777777" w:rsidR="000B09D2" w:rsidRDefault="008275E3">
      <w:pPr>
        <w:spacing w:beforeAutospacing="1" w:afterAutospacing="1" w:line="48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C91EE59" w14:textId="7D4BA054" w:rsidR="00010649" w:rsidRPr="00FA5A62" w:rsidRDefault="008275E3">
      <w:pPr>
        <w:spacing w:beforeAutospacing="1" w:afterAutospacing="1" w:line="480" w:lineRule="auto"/>
        <w:contextualSpacing/>
        <w:jc w:val="center"/>
        <w:rPr>
          <w:b/>
          <w:bCs/>
        </w:rPr>
      </w:pPr>
      <w:r>
        <w:rPr>
          <w:rFonts w:ascii="Times New Roman" w:eastAsia="Times New Roman" w:hAnsi="Times New Roman" w:cs="Times New Roman"/>
          <w:b/>
          <w:sz w:val="24"/>
          <w:szCs w:val="24"/>
        </w:rPr>
        <w:t xml:space="preserve"> </w:t>
      </w:r>
      <w:bookmarkStart w:id="0" w:name="_GoBack"/>
      <w:r w:rsidR="00964D9C">
        <w:rPr>
          <w:rFonts w:ascii="Times New Roman" w:eastAsia="Times New Roman" w:hAnsi="Times New Roman" w:cs="Times New Roman"/>
          <w:b/>
          <w:bCs/>
          <w:sz w:val="24"/>
          <w:szCs w:val="24"/>
        </w:rPr>
        <w:t>Special Education</w:t>
      </w:r>
      <w:bookmarkEnd w:id="0"/>
    </w:p>
    <w:p w14:paraId="25718820" w14:textId="77777777" w:rsidR="00010649" w:rsidRDefault="008275E3">
      <w:pPr>
        <w:spacing w:beforeAutospacing="1" w:afterAutospacing="1" w:line="480" w:lineRule="auto"/>
        <w:contextualSpacing/>
        <w:jc w:val="center"/>
      </w:pPr>
      <w:r>
        <w:rPr>
          <w:rFonts w:ascii="Times New Roman" w:hAnsi="Times New Roman" w:cs="Times New Roman"/>
          <w:sz w:val="24"/>
          <w:szCs w:val="24"/>
        </w:rPr>
        <w:t>Name</w:t>
      </w:r>
    </w:p>
    <w:p w14:paraId="0F800B85" w14:textId="77777777" w:rsidR="00010649" w:rsidRDefault="008275E3">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E46A344" w14:textId="77777777" w:rsidR="00010649" w:rsidRDefault="008275E3">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36F23927" w14:textId="77777777" w:rsidR="00010649" w:rsidRDefault="008275E3">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14:paraId="058751A8" w14:textId="77777777" w:rsidR="00010649" w:rsidRDefault="008275E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1AA53605" w14:textId="77777777" w:rsidR="00964D9C" w:rsidRDefault="00964D9C" w:rsidP="00964D9C">
      <w:pPr>
        <w:rPr>
          <w:rFonts w:ascii="Times New Roman" w:eastAsia="Times New Roman" w:hAnsi="Times New Roman" w:cs="Times New Roman"/>
          <w:b/>
          <w:bCs/>
          <w:sz w:val="24"/>
          <w:szCs w:val="24"/>
        </w:rPr>
      </w:pPr>
    </w:p>
    <w:p w14:paraId="1D09B744" w14:textId="77777777" w:rsidR="00964D9C" w:rsidRDefault="00964D9C" w:rsidP="00964D9C">
      <w:pPr>
        <w:rPr>
          <w:rFonts w:ascii="Times New Roman" w:eastAsia="Times New Roman" w:hAnsi="Times New Roman" w:cs="Times New Roman"/>
          <w:b/>
          <w:bCs/>
          <w:sz w:val="24"/>
          <w:szCs w:val="24"/>
        </w:rPr>
      </w:pPr>
    </w:p>
    <w:p w14:paraId="5AAA715D" w14:textId="77777777" w:rsidR="00964D9C" w:rsidRDefault="00964D9C" w:rsidP="00964D9C">
      <w:pPr>
        <w:rPr>
          <w:rFonts w:ascii="Times New Roman" w:eastAsia="Times New Roman" w:hAnsi="Times New Roman" w:cs="Times New Roman"/>
          <w:b/>
          <w:bCs/>
          <w:sz w:val="24"/>
          <w:szCs w:val="24"/>
        </w:rPr>
      </w:pPr>
    </w:p>
    <w:p w14:paraId="43D87412" w14:textId="77777777" w:rsidR="00964D9C" w:rsidRDefault="00964D9C" w:rsidP="00964D9C">
      <w:pPr>
        <w:rPr>
          <w:rFonts w:ascii="Times New Roman" w:eastAsia="Times New Roman" w:hAnsi="Times New Roman" w:cs="Times New Roman"/>
          <w:b/>
          <w:bCs/>
          <w:sz w:val="24"/>
          <w:szCs w:val="24"/>
        </w:rPr>
      </w:pPr>
    </w:p>
    <w:p w14:paraId="5CCA0ECA" w14:textId="77777777" w:rsidR="00964D9C" w:rsidRDefault="00964D9C" w:rsidP="00964D9C">
      <w:pPr>
        <w:rPr>
          <w:rFonts w:ascii="Times New Roman" w:eastAsia="Times New Roman" w:hAnsi="Times New Roman" w:cs="Times New Roman"/>
          <w:b/>
          <w:bCs/>
          <w:sz w:val="24"/>
          <w:szCs w:val="24"/>
        </w:rPr>
      </w:pPr>
    </w:p>
    <w:p w14:paraId="5A8B0F69" w14:textId="77777777" w:rsidR="00964D9C" w:rsidRDefault="00964D9C" w:rsidP="00964D9C">
      <w:pPr>
        <w:rPr>
          <w:rFonts w:ascii="Times New Roman" w:eastAsia="Times New Roman" w:hAnsi="Times New Roman" w:cs="Times New Roman"/>
          <w:b/>
          <w:bCs/>
          <w:sz w:val="24"/>
          <w:szCs w:val="24"/>
        </w:rPr>
      </w:pPr>
    </w:p>
    <w:p w14:paraId="272DA39D" w14:textId="77777777" w:rsidR="00964D9C" w:rsidRDefault="00964D9C" w:rsidP="00964D9C">
      <w:pPr>
        <w:rPr>
          <w:rFonts w:ascii="Times New Roman" w:eastAsia="Times New Roman" w:hAnsi="Times New Roman" w:cs="Times New Roman"/>
          <w:b/>
          <w:bCs/>
          <w:sz w:val="24"/>
          <w:szCs w:val="24"/>
        </w:rPr>
      </w:pPr>
    </w:p>
    <w:p w14:paraId="6D3350AB" w14:textId="77777777" w:rsidR="00964D9C" w:rsidRDefault="00964D9C" w:rsidP="00964D9C">
      <w:pPr>
        <w:rPr>
          <w:rFonts w:ascii="Times New Roman" w:eastAsia="Times New Roman" w:hAnsi="Times New Roman" w:cs="Times New Roman"/>
          <w:b/>
          <w:bCs/>
          <w:sz w:val="24"/>
          <w:szCs w:val="24"/>
        </w:rPr>
      </w:pPr>
    </w:p>
    <w:p w14:paraId="001C15DB" w14:textId="77777777" w:rsidR="00964D9C" w:rsidRDefault="00964D9C" w:rsidP="00964D9C">
      <w:pPr>
        <w:rPr>
          <w:rFonts w:ascii="Times New Roman" w:eastAsia="Times New Roman" w:hAnsi="Times New Roman" w:cs="Times New Roman"/>
          <w:b/>
          <w:bCs/>
          <w:sz w:val="24"/>
          <w:szCs w:val="24"/>
        </w:rPr>
      </w:pPr>
    </w:p>
    <w:p w14:paraId="3913D6BF" w14:textId="77777777" w:rsidR="00964D9C" w:rsidRDefault="00964D9C" w:rsidP="00964D9C">
      <w:pPr>
        <w:rPr>
          <w:rFonts w:ascii="Times New Roman" w:eastAsia="Times New Roman" w:hAnsi="Times New Roman" w:cs="Times New Roman"/>
          <w:b/>
          <w:bCs/>
          <w:sz w:val="24"/>
          <w:szCs w:val="24"/>
        </w:rPr>
      </w:pPr>
    </w:p>
    <w:p w14:paraId="3E043C65" w14:textId="77777777" w:rsidR="00964D9C" w:rsidRDefault="00964D9C" w:rsidP="00964D9C">
      <w:pPr>
        <w:rPr>
          <w:rFonts w:ascii="Times New Roman" w:eastAsia="Times New Roman" w:hAnsi="Times New Roman" w:cs="Times New Roman"/>
          <w:b/>
          <w:bCs/>
          <w:sz w:val="24"/>
          <w:szCs w:val="24"/>
        </w:rPr>
      </w:pPr>
    </w:p>
    <w:p w14:paraId="1AF959E9" w14:textId="49222578" w:rsidR="009D02EC" w:rsidRPr="00964D9C" w:rsidRDefault="008275E3" w:rsidP="00964D9C">
      <w:pPr>
        <w:jc w:val="center"/>
        <w:rPr>
          <w:rFonts w:ascii="Times New Roman" w:eastAsia="Times New Roman" w:hAnsi="Times New Roman" w:cs="Times New Roman"/>
          <w:sz w:val="24"/>
          <w:szCs w:val="24"/>
        </w:rPr>
      </w:pPr>
      <w:r w:rsidRPr="00964D9C">
        <w:rPr>
          <w:rFonts w:ascii="Times New Roman" w:eastAsia="Times New Roman" w:hAnsi="Times New Roman" w:cs="Times New Roman"/>
          <w:sz w:val="24"/>
          <w:szCs w:val="24"/>
        </w:rPr>
        <w:lastRenderedPageBreak/>
        <w:t>Special Education</w:t>
      </w:r>
    </w:p>
    <w:p w14:paraId="6AFAF537" w14:textId="0199B6FB" w:rsidR="001040C1" w:rsidRDefault="008275E3" w:rsidP="001040C1">
      <w:pPr>
        <w:spacing w:beforeAutospacing="1" w:afterAutospacing="1" w:line="480" w:lineRule="auto"/>
        <w:ind w:firstLine="720"/>
        <w:contextualSpacing/>
        <w:rPr>
          <w:rFonts w:ascii="Times New Roman" w:eastAsia="Times New Roman" w:hAnsi="Times New Roman" w:cs="Times New Roman"/>
          <w:sz w:val="24"/>
          <w:szCs w:val="24"/>
        </w:rPr>
      </w:pPr>
      <w:r w:rsidRPr="001040C1">
        <w:rPr>
          <w:rFonts w:ascii="Times New Roman" w:eastAsia="Times New Roman" w:hAnsi="Times New Roman" w:cs="Times New Roman"/>
          <w:sz w:val="24"/>
          <w:szCs w:val="24"/>
        </w:rPr>
        <w:t>Special education is the kind o</w:t>
      </w:r>
      <w:r>
        <w:rPr>
          <w:rFonts w:ascii="Times New Roman" w:eastAsia="Times New Roman" w:hAnsi="Times New Roman" w:cs="Times New Roman"/>
          <w:sz w:val="24"/>
          <w:szCs w:val="24"/>
        </w:rPr>
        <w:t>f</w:t>
      </w:r>
      <w:r w:rsidRPr="001040C1">
        <w:rPr>
          <w:rFonts w:ascii="Times New Roman" w:eastAsia="Times New Roman" w:hAnsi="Times New Roman" w:cs="Times New Roman"/>
          <w:sz w:val="24"/>
          <w:szCs w:val="24"/>
        </w:rPr>
        <w:t xml:space="preserve"> education offered to people with disabilities</w:t>
      </w:r>
      <w:r>
        <w:rPr>
          <w:rFonts w:ascii="Times New Roman" w:eastAsia="Times New Roman" w:hAnsi="Times New Roman" w:cs="Times New Roman"/>
          <w:sz w:val="24"/>
          <w:szCs w:val="24"/>
        </w:rPr>
        <w:t xml:space="preserve">. These are the individuals with some unique needs. With the education, it's confirmed that the group also have their rights which should be granted to them. Special education services should be provided and the custodians of such people should be trained on how to handle and treat them. Special educations intend to give the people an equal right as dictated by the law and this makes the group also utilize public resources effectively. Education should be offered in the least restrictive environments meaning that they should interact freely with the rest of the society. Special education includes assistive technology, related services, supplementary help and services, testing </w:t>
      </w:r>
      <w:r w:rsidR="00182040">
        <w:rPr>
          <w:rFonts w:ascii="Times New Roman" w:eastAsia="Times New Roman" w:hAnsi="Times New Roman" w:cs="Times New Roman"/>
          <w:sz w:val="24"/>
          <w:szCs w:val="24"/>
        </w:rPr>
        <w:t>accommodations</w:t>
      </w:r>
      <w:r>
        <w:rPr>
          <w:rFonts w:ascii="Times New Roman" w:eastAsia="Times New Roman" w:hAnsi="Times New Roman" w:cs="Times New Roman"/>
          <w:sz w:val="24"/>
          <w:szCs w:val="24"/>
        </w:rPr>
        <w:t>, transition services, and alternate assessment, and modified promotion.</w:t>
      </w:r>
    </w:p>
    <w:p w14:paraId="010D5E2E" w14:textId="78E2B784" w:rsidR="00964D9C" w:rsidRDefault="00964D9C" w:rsidP="001040C1">
      <w:pPr>
        <w:spacing w:beforeAutospacing="1" w:afterAutospacing="1" w:line="480" w:lineRule="auto"/>
        <w:ind w:firstLine="720"/>
        <w:contextualSpacing/>
        <w:rPr>
          <w:rFonts w:ascii="Times New Roman" w:eastAsia="Times New Roman" w:hAnsi="Times New Roman" w:cs="Times New Roman"/>
          <w:sz w:val="24"/>
          <w:szCs w:val="24"/>
        </w:rPr>
      </w:pPr>
    </w:p>
    <w:p w14:paraId="2CA7401F" w14:textId="77777777" w:rsidR="00964D9C" w:rsidRPr="001040C1" w:rsidRDefault="00964D9C" w:rsidP="001040C1">
      <w:pPr>
        <w:spacing w:beforeAutospacing="1" w:afterAutospacing="1" w:line="480" w:lineRule="auto"/>
        <w:ind w:firstLine="720"/>
        <w:contextualSpacing/>
        <w:rPr>
          <w:rFonts w:ascii="Times New Roman" w:eastAsia="Times New Roman" w:hAnsi="Times New Roman" w:cs="Times New Roman"/>
          <w:sz w:val="24"/>
          <w:szCs w:val="24"/>
        </w:rPr>
      </w:pPr>
    </w:p>
    <w:p w14:paraId="389E3A50" w14:textId="77777777" w:rsidR="009D02EC" w:rsidRDefault="008275E3" w:rsidP="000B09D2">
      <w:pPr>
        <w:spacing w:beforeAutospacing="1" w:afterAutospacing="1" w:line="480" w:lineRule="auto"/>
        <w:contextualSpacing/>
        <w:rPr>
          <w:rFonts w:ascii="Times New Roman" w:eastAsia="Times New Roman" w:hAnsi="Times New Roman" w:cs="Times New Roman"/>
          <w:sz w:val="24"/>
          <w:szCs w:val="24"/>
        </w:rPr>
      </w:pPr>
      <w:r w:rsidRPr="009D02EC">
        <w:rPr>
          <w:rFonts w:ascii="Times New Roman" w:eastAsia="Times New Roman" w:hAnsi="Times New Roman" w:cs="Times New Roman"/>
          <w:noProof/>
          <w:sz w:val="24"/>
          <w:szCs w:val="24"/>
        </w:rPr>
        <w:drawing>
          <wp:inline distT="0" distB="0" distL="0" distR="0" wp14:anchorId="3C1AD1AB" wp14:editId="6BEA4EAE">
            <wp:extent cx="4658375" cy="318179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58375" cy="3181794"/>
                    </a:xfrm>
                    <a:prstGeom prst="rect">
                      <a:avLst/>
                    </a:prstGeom>
                  </pic:spPr>
                </pic:pic>
              </a:graphicData>
            </a:graphic>
          </wp:inline>
        </w:drawing>
      </w:r>
    </w:p>
    <w:p w14:paraId="51F40826" w14:textId="77777777" w:rsidR="00964D9C" w:rsidRDefault="00964D9C" w:rsidP="00FA5A62">
      <w:pPr>
        <w:spacing w:beforeAutospacing="1" w:afterAutospacing="1" w:line="480" w:lineRule="auto"/>
        <w:contextualSpacing/>
        <w:rPr>
          <w:rFonts w:ascii="Times New Roman" w:eastAsia="Times New Roman" w:hAnsi="Times New Roman" w:cs="Times New Roman"/>
          <w:b/>
          <w:bCs/>
          <w:sz w:val="24"/>
          <w:szCs w:val="24"/>
        </w:rPr>
      </w:pPr>
    </w:p>
    <w:p w14:paraId="2D736231" w14:textId="77777777" w:rsidR="00964D9C" w:rsidRDefault="00964D9C" w:rsidP="00FA5A62">
      <w:pPr>
        <w:spacing w:beforeAutospacing="1" w:afterAutospacing="1" w:line="480" w:lineRule="auto"/>
        <w:contextualSpacing/>
        <w:rPr>
          <w:rFonts w:ascii="Times New Roman" w:eastAsia="Times New Roman" w:hAnsi="Times New Roman" w:cs="Times New Roman"/>
          <w:b/>
          <w:bCs/>
          <w:sz w:val="24"/>
          <w:szCs w:val="24"/>
        </w:rPr>
      </w:pPr>
    </w:p>
    <w:p w14:paraId="292FE84E" w14:textId="3E5DF345" w:rsidR="00FA5A62" w:rsidRDefault="008275E3" w:rsidP="00FA5A62">
      <w:pPr>
        <w:spacing w:beforeAutospacing="1" w:afterAutospacing="1" w:line="48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Is Education a Fundamental Right?</w:t>
      </w:r>
    </w:p>
    <w:p w14:paraId="2DEFB8A0" w14:textId="5D8CA0E5" w:rsidR="005527B9" w:rsidRPr="005527B9" w:rsidRDefault="008275E3" w:rsidP="00FA5A62">
      <w:pPr>
        <w:spacing w:beforeAutospacing="1" w:afterAutospacing="1" w:line="480" w:lineRule="auto"/>
        <w:contextualSpacing/>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Although the 1787 constitution did not mention anything on the right to education, education is to be encouraged extensively. </w:t>
      </w:r>
      <w:r w:rsidR="00285784" w:rsidRPr="00285784">
        <w:rPr>
          <w:rFonts w:ascii="Times New Roman" w:eastAsia="Times New Roman" w:hAnsi="Times New Roman" w:cs="Times New Roman"/>
          <w:sz w:val="24"/>
          <w:szCs w:val="24"/>
        </w:rPr>
        <w:t>The article gives a story that illustrates the importance of education</w:t>
      </w:r>
      <w:r>
        <w:rPr>
          <w:rFonts w:ascii="Times New Roman" w:eastAsia="Times New Roman" w:hAnsi="Times New Roman" w:cs="Times New Roman"/>
          <w:sz w:val="24"/>
          <w:szCs w:val="24"/>
        </w:rPr>
        <w:t xml:space="preserve"> although some professionals support that it depends on who is receiving the education</w:t>
      </w:r>
      <w:r w:rsidR="00285784" w:rsidRPr="00285784">
        <w:rPr>
          <w:rFonts w:ascii="Times New Roman" w:eastAsia="Times New Roman" w:hAnsi="Times New Roman" w:cs="Times New Roman"/>
          <w:sz w:val="24"/>
          <w:szCs w:val="24"/>
        </w:rPr>
        <w:t>.</w:t>
      </w:r>
      <w:r w:rsidR="00285784">
        <w:rPr>
          <w:rFonts w:ascii="Times New Roman" w:eastAsia="Times New Roman" w:hAnsi="Times New Roman" w:cs="Times New Roman"/>
          <w:sz w:val="24"/>
          <w:szCs w:val="24"/>
        </w:rPr>
        <w:t xml:space="preserve"> Illiteracy is said to be an enduring disability. </w:t>
      </w:r>
      <w:r w:rsidR="00D66CEF">
        <w:rPr>
          <w:rFonts w:ascii="Times New Roman" w:eastAsia="Times New Roman" w:hAnsi="Times New Roman" w:cs="Times New Roman"/>
          <w:sz w:val="24"/>
          <w:szCs w:val="24"/>
        </w:rPr>
        <w:t xml:space="preserve">The failure of educating someone means that there is a denial of equal protection clause. For example, Plyer was for the detained children at the American Mexico </w:t>
      </w:r>
      <w:r>
        <w:rPr>
          <w:rFonts w:ascii="Times New Roman" w:eastAsia="Times New Roman" w:hAnsi="Times New Roman" w:cs="Times New Roman"/>
          <w:sz w:val="24"/>
          <w:szCs w:val="24"/>
        </w:rPr>
        <w:t>border</w:t>
      </w:r>
      <w:r w:rsidR="00D66CEF">
        <w:rPr>
          <w:rFonts w:ascii="Times New Roman" w:eastAsia="Times New Roman" w:hAnsi="Times New Roman" w:cs="Times New Roman"/>
          <w:sz w:val="24"/>
          <w:szCs w:val="24"/>
        </w:rPr>
        <w:t xml:space="preserve"> to receive education even as they continue to be detained. A law professor called the driver and many </w:t>
      </w:r>
      <w:r>
        <w:rPr>
          <w:rFonts w:ascii="Times New Roman" w:eastAsia="Times New Roman" w:hAnsi="Times New Roman" w:cs="Times New Roman"/>
          <w:sz w:val="24"/>
          <w:szCs w:val="24"/>
        </w:rPr>
        <w:t>others like</w:t>
      </w:r>
      <w:r w:rsidR="00D66CEF">
        <w:rPr>
          <w:rFonts w:ascii="Times New Roman" w:eastAsia="Times New Roman" w:hAnsi="Times New Roman" w:cs="Times New Roman"/>
          <w:sz w:val="24"/>
          <w:szCs w:val="24"/>
        </w:rPr>
        <w:t xml:space="preserve"> professor Michael from Houston University were against plyer’s ideas and termed him as </w:t>
      </w:r>
      <w:r>
        <w:rPr>
          <w:rFonts w:ascii="Times New Roman" w:eastAsia="Times New Roman" w:hAnsi="Times New Roman" w:cs="Times New Roman"/>
          <w:sz w:val="24"/>
          <w:szCs w:val="24"/>
        </w:rPr>
        <w:t xml:space="preserve">insignificant, </w:t>
      </w:r>
      <w:r w:rsidRPr="00D66CEF">
        <w:rPr>
          <w:rFonts w:ascii="Times New Roman" w:eastAsia="Times New Roman" w:hAnsi="Times New Roman" w:cs="Times New Roman"/>
          <w:i/>
          <w:iCs/>
          <w:sz w:val="24"/>
          <w:szCs w:val="24"/>
        </w:rPr>
        <w:t>“No</w:t>
      </w:r>
      <w:r w:rsidR="00D66CEF" w:rsidRPr="00D66CEF">
        <w:rPr>
          <w:rFonts w:ascii="Times New Roman" w:eastAsia="Times New Roman" w:hAnsi="Times New Roman" w:cs="Times New Roman"/>
          <w:i/>
          <w:iCs/>
          <w:sz w:val="24"/>
          <w:szCs w:val="24"/>
        </w:rPr>
        <w:t xml:space="preserve"> Undocumented child left behind”</w:t>
      </w:r>
      <w:r>
        <w:rPr>
          <w:rFonts w:ascii="Times New Roman" w:eastAsia="Times New Roman" w:hAnsi="Times New Roman" w:cs="Times New Roman"/>
          <w:i/>
          <w:iCs/>
          <w:sz w:val="24"/>
          <w:szCs w:val="24"/>
        </w:rPr>
        <w:t>,2012</w:t>
      </w:r>
      <w:r w:rsidR="00D66CEF" w:rsidRPr="00D66CEF">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Others argued that the state would spend a lot of money to educate them and they would help very little in the economy</w:t>
      </w:r>
      <w:r w:rsidR="00634C11">
        <w:rPr>
          <w:rFonts w:ascii="Times New Roman" w:eastAsia="Times New Roman" w:hAnsi="Times New Roman" w:cs="Times New Roman"/>
          <w:sz w:val="24"/>
          <w:szCs w:val="24"/>
        </w:rPr>
        <w:t xml:space="preserve"> as the undocumented children have also to be fed and clothed</w:t>
      </w:r>
      <w:r w:rsidR="008B4ECB">
        <w:rPr>
          <w:rFonts w:ascii="Times New Roman" w:eastAsia="Times New Roman" w:hAnsi="Times New Roman" w:cs="Times New Roman"/>
          <w:sz w:val="24"/>
          <w:szCs w:val="24"/>
        </w:rPr>
        <w:t xml:space="preserve"> (</w:t>
      </w:r>
      <w:r w:rsidR="008B4ECB">
        <w:rPr>
          <w:rFonts w:ascii="Arial" w:hAnsi="Arial" w:cs="Arial"/>
          <w:color w:val="222222"/>
          <w:sz w:val="20"/>
          <w:szCs w:val="20"/>
          <w:shd w:val="clear" w:color="auto" w:fill="FFFFFF"/>
        </w:rPr>
        <w:t>Camminga, 2020)</w:t>
      </w:r>
      <w:r w:rsidR="00634C11">
        <w:rPr>
          <w:rFonts w:ascii="Times New Roman" w:eastAsia="Times New Roman" w:hAnsi="Times New Roman" w:cs="Times New Roman"/>
          <w:sz w:val="24"/>
          <w:szCs w:val="24"/>
        </w:rPr>
        <w:t>. Brennan in his document wrote that education was never a constitutional right as the government never benefited.</w:t>
      </w:r>
    </w:p>
    <w:p w14:paraId="5E901F9B" w14:textId="77777777" w:rsidR="00FA5A62" w:rsidRDefault="00FA5A62" w:rsidP="00FA5A62">
      <w:pPr>
        <w:spacing w:beforeAutospacing="1" w:afterAutospacing="1" w:line="480" w:lineRule="auto"/>
        <w:contextualSpacing/>
        <w:rPr>
          <w:rFonts w:ascii="Times New Roman" w:eastAsia="Times New Roman" w:hAnsi="Times New Roman" w:cs="Times New Roman"/>
          <w:b/>
          <w:bCs/>
          <w:sz w:val="24"/>
          <w:szCs w:val="24"/>
        </w:rPr>
      </w:pPr>
    </w:p>
    <w:p w14:paraId="0A5442EF" w14:textId="77777777" w:rsidR="008B4ECB" w:rsidRDefault="008B4ECB" w:rsidP="00FA5A62">
      <w:pPr>
        <w:spacing w:beforeAutospacing="1" w:afterAutospacing="1" w:line="480" w:lineRule="auto"/>
        <w:contextualSpacing/>
        <w:jc w:val="center"/>
        <w:rPr>
          <w:rFonts w:ascii="Times New Roman" w:eastAsia="Times New Roman" w:hAnsi="Times New Roman" w:cs="Times New Roman"/>
          <w:b/>
          <w:bCs/>
          <w:sz w:val="24"/>
          <w:szCs w:val="24"/>
        </w:rPr>
      </w:pPr>
    </w:p>
    <w:p w14:paraId="7A469237" w14:textId="77777777" w:rsidR="008B4ECB" w:rsidRDefault="008B4ECB" w:rsidP="00FA5A62">
      <w:pPr>
        <w:spacing w:beforeAutospacing="1" w:afterAutospacing="1" w:line="480" w:lineRule="auto"/>
        <w:contextualSpacing/>
        <w:jc w:val="center"/>
        <w:rPr>
          <w:rFonts w:ascii="Times New Roman" w:eastAsia="Times New Roman" w:hAnsi="Times New Roman" w:cs="Times New Roman"/>
          <w:b/>
          <w:bCs/>
          <w:sz w:val="24"/>
          <w:szCs w:val="24"/>
        </w:rPr>
      </w:pPr>
    </w:p>
    <w:p w14:paraId="232939B3" w14:textId="77777777" w:rsidR="008B4ECB" w:rsidRDefault="008B4ECB" w:rsidP="00FA5A62">
      <w:pPr>
        <w:spacing w:beforeAutospacing="1" w:afterAutospacing="1" w:line="480" w:lineRule="auto"/>
        <w:contextualSpacing/>
        <w:jc w:val="center"/>
        <w:rPr>
          <w:rFonts w:ascii="Times New Roman" w:eastAsia="Times New Roman" w:hAnsi="Times New Roman" w:cs="Times New Roman"/>
          <w:b/>
          <w:bCs/>
          <w:sz w:val="24"/>
          <w:szCs w:val="24"/>
        </w:rPr>
      </w:pPr>
    </w:p>
    <w:p w14:paraId="6D2DC63B" w14:textId="77777777" w:rsidR="008B4ECB" w:rsidRDefault="008B4ECB" w:rsidP="00FA5A62">
      <w:pPr>
        <w:spacing w:beforeAutospacing="1" w:afterAutospacing="1" w:line="480" w:lineRule="auto"/>
        <w:contextualSpacing/>
        <w:jc w:val="center"/>
        <w:rPr>
          <w:rFonts w:ascii="Times New Roman" w:eastAsia="Times New Roman" w:hAnsi="Times New Roman" w:cs="Times New Roman"/>
          <w:b/>
          <w:bCs/>
          <w:sz w:val="24"/>
          <w:szCs w:val="24"/>
        </w:rPr>
      </w:pPr>
    </w:p>
    <w:p w14:paraId="6BF4E8CA" w14:textId="77777777" w:rsidR="008B4ECB" w:rsidRDefault="008B4ECB" w:rsidP="00FA5A62">
      <w:pPr>
        <w:spacing w:beforeAutospacing="1" w:afterAutospacing="1" w:line="480" w:lineRule="auto"/>
        <w:contextualSpacing/>
        <w:jc w:val="center"/>
        <w:rPr>
          <w:rFonts w:ascii="Times New Roman" w:eastAsia="Times New Roman" w:hAnsi="Times New Roman" w:cs="Times New Roman"/>
          <w:b/>
          <w:bCs/>
          <w:sz w:val="24"/>
          <w:szCs w:val="24"/>
        </w:rPr>
      </w:pPr>
    </w:p>
    <w:p w14:paraId="0F7DB2E5" w14:textId="77777777" w:rsidR="008B4ECB" w:rsidRDefault="008B4ECB" w:rsidP="00FA5A62">
      <w:pPr>
        <w:spacing w:beforeAutospacing="1" w:afterAutospacing="1" w:line="480" w:lineRule="auto"/>
        <w:contextualSpacing/>
        <w:jc w:val="center"/>
        <w:rPr>
          <w:rFonts w:ascii="Times New Roman" w:eastAsia="Times New Roman" w:hAnsi="Times New Roman" w:cs="Times New Roman"/>
          <w:b/>
          <w:bCs/>
          <w:sz w:val="24"/>
          <w:szCs w:val="24"/>
        </w:rPr>
      </w:pPr>
    </w:p>
    <w:p w14:paraId="3D8E1E05" w14:textId="77777777" w:rsidR="008B4ECB" w:rsidRDefault="008B4ECB" w:rsidP="00FA5A62">
      <w:pPr>
        <w:spacing w:beforeAutospacing="1" w:afterAutospacing="1" w:line="480" w:lineRule="auto"/>
        <w:contextualSpacing/>
        <w:jc w:val="center"/>
        <w:rPr>
          <w:rFonts w:ascii="Times New Roman" w:eastAsia="Times New Roman" w:hAnsi="Times New Roman" w:cs="Times New Roman"/>
          <w:b/>
          <w:bCs/>
          <w:sz w:val="24"/>
          <w:szCs w:val="24"/>
        </w:rPr>
      </w:pPr>
    </w:p>
    <w:p w14:paraId="18346E70" w14:textId="77777777" w:rsidR="008B4ECB" w:rsidRDefault="008B4ECB" w:rsidP="00FA5A62">
      <w:pPr>
        <w:spacing w:beforeAutospacing="1" w:afterAutospacing="1" w:line="480" w:lineRule="auto"/>
        <w:contextualSpacing/>
        <w:jc w:val="center"/>
        <w:rPr>
          <w:rFonts w:ascii="Times New Roman" w:eastAsia="Times New Roman" w:hAnsi="Times New Roman" w:cs="Times New Roman"/>
          <w:b/>
          <w:bCs/>
          <w:sz w:val="24"/>
          <w:szCs w:val="24"/>
        </w:rPr>
      </w:pPr>
    </w:p>
    <w:p w14:paraId="4F000659" w14:textId="77777777" w:rsidR="00964D9C" w:rsidRDefault="00964D9C" w:rsidP="00964D9C">
      <w:pPr>
        <w:spacing w:beforeAutospacing="1" w:afterAutospacing="1" w:line="480" w:lineRule="auto"/>
        <w:contextualSpacing/>
        <w:rPr>
          <w:rFonts w:ascii="Times New Roman" w:eastAsia="Times New Roman" w:hAnsi="Times New Roman" w:cs="Times New Roman"/>
          <w:b/>
          <w:bCs/>
          <w:sz w:val="24"/>
          <w:szCs w:val="24"/>
        </w:rPr>
      </w:pPr>
    </w:p>
    <w:p w14:paraId="5A197591" w14:textId="2753A57A" w:rsidR="00010649" w:rsidRPr="00FA5A62" w:rsidRDefault="008275E3" w:rsidP="00964D9C">
      <w:pPr>
        <w:spacing w:beforeAutospacing="1" w:afterAutospacing="1" w:line="480" w:lineRule="auto"/>
        <w:contextualSpacing/>
        <w:jc w:val="center"/>
        <w:rPr>
          <w:b/>
          <w:bCs/>
        </w:rPr>
      </w:pPr>
      <w:r>
        <w:rPr>
          <w:rFonts w:ascii="Times New Roman" w:eastAsia="Times New Roman" w:hAnsi="Times New Roman" w:cs="Times New Roman"/>
          <w:b/>
          <w:bCs/>
          <w:sz w:val="24"/>
          <w:szCs w:val="24"/>
        </w:rPr>
        <w:t>References</w:t>
      </w:r>
    </w:p>
    <w:p w14:paraId="1DC029F9" w14:textId="77777777" w:rsidR="009D02EC" w:rsidRDefault="008275E3" w:rsidP="009D02EC">
      <w:pPr>
        <w:spacing w:beforeAutospacing="1" w:afterAutospacing="1" w:line="480" w:lineRule="auto"/>
        <w:ind w:left="720" w:hanging="720"/>
        <w:contextualSpacing/>
        <w:rPr>
          <w:b/>
          <w:bCs/>
        </w:rPr>
      </w:pPr>
      <w:r>
        <w:rPr>
          <w:rFonts w:ascii="Arial" w:hAnsi="Arial" w:cs="Arial"/>
          <w:color w:val="222222"/>
          <w:sz w:val="20"/>
          <w:szCs w:val="20"/>
          <w:shd w:val="clear" w:color="auto" w:fill="FFFFFF"/>
        </w:rPr>
        <w:t>Camminga, B. (2020). Disregard and danger: Chimamanda Ngozi Adichie and the voices of trans (and cis) African feminists. </w:t>
      </w:r>
      <w:r>
        <w:rPr>
          <w:rFonts w:ascii="Arial" w:hAnsi="Arial" w:cs="Arial"/>
          <w:i/>
          <w:iCs/>
          <w:color w:val="222222"/>
          <w:sz w:val="20"/>
          <w:szCs w:val="20"/>
          <w:shd w:val="clear" w:color="auto" w:fill="FFFFFF"/>
        </w:rPr>
        <w:t>The Sociological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68</w:t>
      </w:r>
      <w:r>
        <w:rPr>
          <w:rFonts w:ascii="Arial" w:hAnsi="Arial" w:cs="Arial"/>
          <w:color w:val="222222"/>
          <w:sz w:val="20"/>
          <w:szCs w:val="20"/>
          <w:shd w:val="clear" w:color="auto" w:fill="FFFFFF"/>
        </w:rPr>
        <w:t>(4), 817-833.</w:t>
      </w:r>
    </w:p>
    <w:p w14:paraId="7016F751" w14:textId="77777777"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bookmarkStart w:id="1" w:name="__DdeLink__67_2672745244"/>
      <w:bookmarkEnd w:id="1"/>
    </w:p>
    <w:sectPr w:rsidR="00010649">
      <w:headerReference w:type="default" r:id="rId8"/>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2F2D2" w14:textId="77777777" w:rsidR="00E360BC" w:rsidRDefault="00E360BC">
      <w:pPr>
        <w:spacing w:after="0" w:line="240" w:lineRule="auto"/>
      </w:pPr>
      <w:r>
        <w:separator/>
      </w:r>
    </w:p>
  </w:endnote>
  <w:endnote w:type="continuationSeparator" w:id="0">
    <w:p w14:paraId="245807D9" w14:textId="77777777" w:rsidR="00E360BC" w:rsidRDefault="00E3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7359D" w14:textId="77777777" w:rsidR="00E360BC" w:rsidRDefault="00E360BC">
      <w:pPr>
        <w:spacing w:after="0" w:line="240" w:lineRule="auto"/>
      </w:pPr>
      <w:r>
        <w:separator/>
      </w:r>
    </w:p>
  </w:footnote>
  <w:footnote w:type="continuationSeparator" w:id="0">
    <w:p w14:paraId="332B989B" w14:textId="77777777" w:rsidR="00E360BC" w:rsidRDefault="00E36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03558"/>
      <w:docPartObj>
        <w:docPartGallery w:val="Page Numbers (Top of Page)"/>
        <w:docPartUnique/>
      </w:docPartObj>
    </w:sdtPr>
    <w:sdtEndPr/>
    <w:sdtContent>
      <w:p w14:paraId="26C74F5C" w14:textId="77777777" w:rsidR="00010649" w:rsidRDefault="008275E3">
        <w:pPr>
          <w:pStyle w:val="Header"/>
          <w:jc w:val="right"/>
        </w:pPr>
        <w:r>
          <w:fldChar w:fldCharType="begin"/>
        </w:r>
        <w:r>
          <w:instrText>PAGE</w:instrText>
        </w:r>
        <w:r>
          <w:fldChar w:fldCharType="separate"/>
        </w:r>
        <w:r w:rsidR="00E360BC">
          <w:rPr>
            <w:noProof/>
          </w:rPr>
          <w:t>1</w:t>
        </w:r>
        <w:r>
          <w:fldChar w:fldCharType="end"/>
        </w:r>
      </w:p>
    </w:sdtContent>
  </w:sdt>
  <w:p w14:paraId="473C4327" w14:textId="77777777" w:rsidR="00010649" w:rsidRDefault="000106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649"/>
    <w:rsid w:val="00010649"/>
    <w:rsid w:val="000B09D2"/>
    <w:rsid w:val="000E5BD6"/>
    <w:rsid w:val="001040C1"/>
    <w:rsid w:val="00182040"/>
    <w:rsid w:val="00235FBF"/>
    <w:rsid w:val="00285784"/>
    <w:rsid w:val="002B0F6C"/>
    <w:rsid w:val="004856C6"/>
    <w:rsid w:val="00541D42"/>
    <w:rsid w:val="005527B9"/>
    <w:rsid w:val="00634C11"/>
    <w:rsid w:val="007B6203"/>
    <w:rsid w:val="008275E3"/>
    <w:rsid w:val="00856FD1"/>
    <w:rsid w:val="008B4ECB"/>
    <w:rsid w:val="00964D9C"/>
    <w:rsid w:val="009D02EC"/>
    <w:rsid w:val="00CB419E"/>
    <w:rsid w:val="00D66CEF"/>
    <w:rsid w:val="00E360BC"/>
    <w:rsid w:val="00E65165"/>
    <w:rsid w:val="00F02998"/>
    <w:rsid w:val="00FA5A62"/>
    <w:rsid w:val="00FD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 w:type="character" w:styleId="Hyperlink">
    <w:name w:val="Hyperlink"/>
    <w:basedOn w:val="DefaultParagraphFont"/>
    <w:uiPriority w:val="99"/>
    <w:unhideWhenUsed/>
    <w:rsid w:val="009D02EC"/>
    <w:rPr>
      <w:color w:val="0563C1" w:themeColor="hyperlink"/>
      <w:u w:val="single"/>
    </w:rPr>
  </w:style>
  <w:style w:type="character" w:customStyle="1" w:styleId="UnresolvedMention1">
    <w:name w:val="Unresolved Mention1"/>
    <w:basedOn w:val="DefaultParagraphFont"/>
    <w:uiPriority w:val="99"/>
    <w:semiHidden/>
    <w:unhideWhenUsed/>
    <w:rsid w:val="009D02EC"/>
    <w:rPr>
      <w:color w:val="605E5C"/>
      <w:shd w:val="clear" w:color="auto" w:fill="E1DFDD"/>
    </w:rPr>
  </w:style>
  <w:style w:type="paragraph" w:styleId="BalloonText">
    <w:name w:val="Balloon Text"/>
    <w:basedOn w:val="Normal"/>
    <w:link w:val="BalloonTextChar"/>
    <w:uiPriority w:val="99"/>
    <w:semiHidden/>
    <w:unhideWhenUsed/>
    <w:rsid w:val="00856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F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 w:type="character" w:styleId="Hyperlink">
    <w:name w:val="Hyperlink"/>
    <w:basedOn w:val="DefaultParagraphFont"/>
    <w:uiPriority w:val="99"/>
    <w:unhideWhenUsed/>
    <w:rsid w:val="009D02EC"/>
    <w:rPr>
      <w:color w:val="0563C1" w:themeColor="hyperlink"/>
      <w:u w:val="single"/>
    </w:rPr>
  </w:style>
  <w:style w:type="character" w:customStyle="1" w:styleId="UnresolvedMention1">
    <w:name w:val="Unresolved Mention1"/>
    <w:basedOn w:val="DefaultParagraphFont"/>
    <w:uiPriority w:val="99"/>
    <w:semiHidden/>
    <w:unhideWhenUsed/>
    <w:rsid w:val="009D02EC"/>
    <w:rPr>
      <w:color w:val="605E5C"/>
      <w:shd w:val="clear" w:color="auto" w:fill="E1DFDD"/>
    </w:rPr>
  </w:style>
  <w:style w:type="paragraph" w:styleId="BalloonText">
    <w:name w:val="Balloon Text"/>
    <w:basedOn w:val="Normal"/>
    <w:link w:val="BalloonTextChar"/>
    <w:uiPriority w:val="99"/>
    <w:semiHidden/>
    <w:unhideWhenUsed/>
    <w:rsid w:val="00856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CHECHE</dc:creator>
  <cp:lastModifiedBy>Simon</cp:lastModifiedBy>
  <cp:revision>2</cp:revision>
  <dcterms:created xsi:type="dcterms:W3CDTF">2021-04-19T05:33:00Z</dcterms:created>
  <dcterms:modified xsi:type="dcterms:W3CDTF">2021-04-19T05:33:00Z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